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86" w:rsidRDefault="006E7586" w:rsidP="00FE3EEF">
      <w:pPr>
        <w:spacing w:line="240" w:lineRule="auto"/>
        <w:jc w:val="center"/>
        <w:textDirection w:val="lrTbV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4"/>
        </w:rPr>
        <w:t>實踐大學教職員工福利互助委員會</w:t>
      </w:r>
    </w:p>
    <w:p w:rsidR="006E7586" w:rsidRDefault="006B624D" w:rsidP="00F93BFD">
      <w:pPr>
        <w:spacing w:afterLines="150" w:after="360" w:line="240" w:lineRule="auto"/>
        <w:jc w:val="center"/>
        <w:textDirection w:val="lrTbV"/>
        <w:rPr>
          <w:rFonts w:ascii="華康細圓體" w:eastAsia="華康細圓體"/>
          <w:b/>
          <w:sz w:val="28"/>
        </w:rPr>
      </w:pPr>
      <w:r>
        <w:rPr>
          <w:rFonts w:ascii="華康細圓體" w:eastAsia="華康細圓體" w:hint="eastAsia"/>
          <w:b/>
          <w:sz w:val="28"/>
        </w:rPr>
        <w:t xml:space="preserve">   </w:t>
      </w:r>
      <w:r w:rsidR="00656B7C">
        <w:rPr>
          <w:rFonts w:ascii="華康細圓體" w:eastAsia="華康細圓體" w:hint="eastAsia"/>
          <w:b/>
          <w:sz w:val="28"/>
        </w:rPr>
        <w:t>聯</w:t>
      </w:r>
      <w:r w:rsidR="00656B7C">
        <w:rPr>
          <w:rFonts w:ascii="華康細圓體" w:eastAsia="華康細圓體"/>
          <w:b/>
          <w:sz w:val="28"/>
        </w:rPr>
        <w:t>誼活動</w:t>
      </w:r>
      <w:r w:rsidR="00656B7C">
        <w:rPr>
          <w:rFonts w:ascii="華康細圓體" w:eastAsia="華康細圓體" w:hint="eastAsia"/>
          <w:b/>
          <w:sz w:val="28"/>
        </w:rPr>
        <w:t>或</w:t>
      </w:r>
      <w:r w:rsidR="001F7244">
        <w:rPr>
          <w:rFonts w:ascii="華康細圓體" w:eastAsia="華康細圓體" w:hint="eastAsia"/>
          <w:b/>
          <w:sz w:val="28"/>
        </w:rPr>
        <w:t>健康檢查</w:t>
      </w:r>
      <w:r w:rsidR="00656B7C">
        <w:rPr>
          <w:rFonts w:ascii="華康細圓體" w:eastAsia="華康細圓體" w:hint="eastAsia"/>
          <w:b/>
          <w:sz w:val="28"/>
        </w:rPr>
        <w:t xml:space="preserve">  </w:t>
      </w:r>
      <w:r w:rsidR="006E7586">
        <w:rPr>
          <w:rFonts w:ascii="華康細圓體" w:eastAsia="華康細圓體" w:hint="eastAsia"/>
          <w:b/>
          <w:sz w:val="28"/>
        </w:rPr>
        <w:t>補助金申請</w:t>
      </w:r>
      <w:r w:rsidR="000970BC">
        <w:rPr>
          <w:rFonts w:ascii="華康細圓體" w:eastAsia="華康細圓體" w:hint="eastAsia"/>
          <w:b/>
          <w:sz w:val="28"/>
        </w:rPr>
        <w:t>表</w:t>
      </w:r>
    </w:p>
    <w:p w:rsidR="00D64A51" w:rsidRDefault="00D64A51" w:rsidP="00D64A51">
      <w:pPr>
        <w:spacing w:beforeLines="50" w:before="120" w:line="240" w:lineRule="auto"/>
        <w:ind w:firstLineChars="405" w:firstLine="1135"/>
        <w:textDirection w:val="lrTbV"/>
        <w:rPr>
          <w:rFonts w:ascii="華康細圓體" w:eastAsia="華康細圓體"/>
          <w:b/>
          <w:sz w:val="28"/>
        </w:rPr>
      </w:pPr>
      <w:r>
        <w:rPr>
          <w:rFonts w:ascii="華康細圓體" w:eastAsia="華康細圓體"/>
          <w:b/>
          <w:sz w:val="28"/>
        </w:rPr>
        <w:t>學年</w:t>
      </w:r>
      <w:r>
        <w:rPr>
          <w:rFonts w:ascii="華康細圓體" w:eastAsia="華康細圓體" w:hint="eastAsia"/>
          <w:b/>
          <w:sz w:val="28"/>
        </w:rPr>
        <w:t>度：</w:t>
      </w:r>
      <w:r w:rsidR="00656B7C">
        <w:rPr>
          <w:rFonts w:ascii="華康細圓體" w:eastAsia="華康細圓體"/>
          <w:b/>
          <w:sz w:val="28"/>
        </w:rPr>
        <w:t xml:space="preserve">     </w:t>
      </w:r>
    </w:p>
    <w:p w:rsidR="006E7586" w:rsidRDefault="006E7586" w:rsidP="00656B7C">
      <w:pPr>
        <w:spacing w:beforeLines="50" w:before="120" w:afterLines="50" w:after="120" w:line="240" w:lineRule="auto"/>
        <w:ind w:firstLineChars="405" w:firstLine="1135"/>
        <w:textDirection w:val="lrTbV"/>
        <w:rPr>
          <w:rFonts w:ascii="華康細圓體" w:eastAsia="華康細圓體"/>
          <w:b/>
          <w:sz w:val="28"/>
        </w:rPr>
      </w:pPr>
      <w:r>
        <w:rPr>
          <w:rFonts w:ascii="華康細圓體" w:eastAsia="華康細圓體" w:hint="eastAsia"/>
          <w:b/>
          <w:sz w:val="28"/>
        </w:rPr>
        <w:t>申請單位：</w:t>
      </w:r>
    </w:p>
    <w:tbl>
      <w:tblPr>
        <w:tblW w:w="80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6"/>
        <w:gridCol w:w="2410"/>
        <w:gridCol w:w="2551"/>
        <w:gridCol w:w="1903"/>
      </w:tblGrid>
      <w:tr w:rsidR="001F7244" w:rsidRPr="005C7A20" w:rsidTr="00076162">
        <w:trPr>
          <w:jc w:val="center"/>
        </w:trPr>
        <w:tc>
          <w:tcPr>
            <w:tcW w:w="1196" w:type="dxa"/>
            <w:tcBorders>
              <w:bottom w:val="single" w:sz="12" w:space="0" w:color="000000"/>
            </w:tcBorders>
            <w:vAlign w:val="center"/>
          </w:tcPr>
          <w:p w:rsidR="001F7244" w:rsidRPr="005C7A20" w:rsidRDefault="001F7244" w:rsidP="00241F7C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1F7244" w:rsidRPr="005C7A20" w:rsidRDefault="001F7244" w:rsidP="00EC356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 w:rsidRPr="005C7A20"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vAlign w:val="center"/>
          </w:tcPr>
          <w:p w:rsidR="001F7244" w:rsidRPr="005C7A20" w:rsidRDefault="00076162" w:rsidP="00EC356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</w:t>
            </w:r>
            <w:r>
              <w:rPr>
                <w:rFonts w:ascii="標楷體" w:eastAsia="標楷體" w:hAnsi="標楷體"/>
                <w:sz w:val="28"/>
              </w:rPr>
              <w:t>請</w:t>
            </w:r>
            <w:r w:rsidR="001F7244" w:rsidRPr="005C7A20">
              <w:rPr>
                <w:rFonts w:ascii="標楷體" w:eastAsia="標楷體" w:hAnsi="標楷體" w:hint="eastAsia"/>
                <w:sz w:val="28"/>
              </w:rPr>
              <w:t>補助金額</w:t>
            </w:r>
          </w:p>
        </w:tc>
        <w:tc>
          <w:tcPr>
            <w:tcW w:w="1903" w:type="dxa"/>
            <w:tcBorders>
              <w:bottom w:val="single" w:sz="12" w:space="0" w:color="000000"/>
            </w:tcBorders>
            <w:vAlign w:val="center"/>
          </w:tcPr>
          <w:p w:rsidR="001F7244" w:rsidRPr="001F7244" w:rsidRDefault="005818CC" w:rsidP="00EC356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</w:t>
            </w:r>
            <w:r>
              <w:rPr>
                <w:rFonts w:ascii="標楷體" w:eastAsia="標楷體" w:hAnsi="標楷體"/>
                <w:sz w:val="28"/>
              </w:rPr>
              <w:t>明</w:t>
            </w:r>
            <w:r w:rsidR="00343758">
              <w:rPr>
                <w:rFonts w:ascii="標楷體" w:eastAsia="標楷體" w:hAnsi="標楷體" w:hint="eastAsia"/>
                <w:sz w:val="28"/>
              </w:rPr>
              <w:t>文件</w:t>
            </w:r>
            <w:r w:rsidR="00343758">
              <w:rPr>
                <w:rFonts w:ascii="標楷體" w:eastAsia="標楷體" w:hAnsi="標楷體"/>
                <w:sz w:val="28"/>
              </w:rPr>
              <w:t>編號</w:t>
            </w:r>
          </w:p>
        </w:tc>
      </w:tr>
      <w:tr w:rsidR="001F7244" w:rsidTr="00076162">
        <w:trPr>
          <w:trHeight w:val="567"/>
          <w:jc w:val="center"/>
        </w:trPr>
        <w:tc>
          <w:tcPr>
            <w:tcW w:w="1196" w:type="dxa"/>
            <w:tcBorders>
              <w:top w:val="nil"/>
            </w:tcBorders>
            <w:textDirection w:val="lrTbV"/>
            <w:vAlign w:val="center"/>
          </w:tcPr>
          <w:p w:rsidR="001F7244" w:rsidRDefault="001F7244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B64C10" w:rsidRDefault="00B64C10" w:rsidP="00B64C10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tcBorders>
              <w:top w:val="nil"/>
            </w:tcBorders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1F7244" w:rsidTr="00076162">
        <w:trPr>
          <w:trHeight w:val="567"/>
          <w:jc w:val="center"/>
        </w:trPr>
        <w:tc>
          <w:tcPr>
            <w:tcW w:w="1196" w:type="dxa"/>
            <w:tcBorders>
              <w:top w:val="nil"/>
            </w:tcBorders>
            <w:textDirection w:val="lrTbV"/>
            <w:vAlign w:val="center"/>
          </w:tcPr>
          <w:p w:rsidR="001F7244" w:rsidRDefault="001F7244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tcBorders>
              <w:top w:val="nil"/>
            </w:tcBorders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1F7244" w:rsidTr="00076162">
        <w:trPr>
          <w:trHeight w:val="567"/>
          <w:jc w:val="center"/>
        </w:trPr>
        <w:tc>
          <w:tcPr>
            <w:tcW w:w="1196" w:type="dxa"/>
            <w:tcBorders>
              <w:top w:val="nil"/>
            </w:tcBorders>
            <w:textDirection w:val="lrTbV"/>
            <w:vAlign w:val="center"/>
          </w:tcPr>
          <w:p w:rsidR="001F7244" w:rsidRDefault="001F7244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tcBorders>
              <w:top w:val="nil"/>
            </w:tcBorders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1F7244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1F7244" w:rsidRDefault="001F7244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1F7244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1F7244" w:rsidRDefault="001F7244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1F7244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1F7244" w:rsidRDefault="001F7244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1F7244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1F7244" w:rsidRDefault="001F7244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1F7244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1F7244" w:rsidRDefault="001F7244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1F7244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1F7244" w:rsidRDefault="001F7244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1F7244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1F7244" w:rsidRDefault="001F7244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1F7244" w:rsidRDefault="001F7244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505FB3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505FB3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505FB3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505FB3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505FB3" w:rsidTr="00076162">
        <w:trPr>
          <w:trHeight w:val="567"/>
          <w:jc w:val="center"/>
        </w:trPr>
        <w:tc>
          <w:tcPr>
            <w:tcW w:w="1196" w:type="dxa"/>
            <w:textDirection w:val="lrTbV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>
              <w:rPr>
                <w:rFonts w:ascii="華康細圓體" w:eastAsia="華康細圓體" w:hint="eastAsia"/>
                <w:sz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05FB3" w:rsidRDefault="00505FB3" w:rsidP="00241F7C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</w:tbl>
    <w:p w:rsidR="006E7586" w:rsidRDefault="006E7586" w:rsidP="001F7244">
      <w:pPr>
        <w:spacing w:line="240" w:lineRule="auto"/>
        <w:ind w:firstLineChars="405" w:firstLine="1135"/>
        <w:textDirection w:val="lrTbV"/>
        <w:rPr>
          <w:rFonts w:ascii="華康細圓體" w:eastAsia="華康細圓體"/>
          <w:b/>
          <w:sz w:val="28"/>
        </w:rPr>
      </w:pPr>
    </w:p>
    <w:p w:rsidR="001F7244" w:rsidRDefault="006E7586" w:rsidP="007F0476">
      <w:pPr>
        <w:spacing w:line="240" w:lineRule="auto"/>
        <w:ind w:leftChars="100" w:left="240"/>
        <w:textDirection w:val="lrTbV"/>
        <w:rPr>
          <w:rFonts w:eastAsia="標楷體"/>
          <w:bCs/>
          <w:sz w:val="28"/>
          <w:szCs w:val="28"/>
        </w:rPr>
      </w:pPr>
      <w:r w:rsidRPr="001F7244">
        <w:rPr>
          <w:rFonts w:eastAsia="標楷體"/>
          <w:bCs/>
          <w:sz w:val="28"/>
          <w:szCs w:val="28"/>
        </w:rPr>
        <w:t>說明：</w:t>
      </w:r>
    </w:p>
    <w:p w:rsidR="006E7586" w:rsidRDefault="001F7244" w:rsidP="007F0476">
      <w:pPr>
        <w:spacing w:line="240" w:lineRule="auto"/>
        <w:ind w:leftChars="200" w:left="1040" w:hangingChars="200" w:hanging="560"/>
        <w:textDirection w:val="lrTbV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/>
          <w:bCs/>
          <w:sz w:val="28"/>
          <w:szCs w:val="28"/>
        </w:rPr>
        <w:t>本表請</w:t>
      </w:r>
      <w:r w:rsidRPr="00681DB2">
        <w:rPr>
          <w:rFonts w:eastAsia="標楷體"/>
          <w:bCs/>
          <w:sz w:val="28"/>
          <w:szCs w:val="28"/>
        </w:rPr>
        <w:t>以行政二級、系</w:t>
      </w:r>
      <w:r w:rsidRPr="00681DB2">
        <w:rPr>
          <w:rFonts w:eastAsia="標楷體"/>
          <w:bCs/>
          <w:sz w:val="28"/>
          <w:szCs w:val="28"/>
        </w:rPr>
        <w:t>(</w:t>
      </w:r>
      <w:r w:rsidRPr="00681DB2">
        <w:rPr>
          <w:rFonts w:eastAsia="標楷體"/>
          <w:bCs/>
          <w:sz w:val="28"/>
          <w:szCs w:val="28"/>
        </w:rPr>
        <w:t>所</w:t>
      </w:r>
      <w:r w:rsidRPr="00681DB2">
        <w:rPr>
          <w:rFonts w:eastAsia="標楷體"/>
          <w:bCs/>
          <w:sz w:val="28"/>
          <w:szCs w:val="28"/>
        </w:rPr>
        <w:t>)</w:t>
      </w:r>
      <w:r w:rsidRPr="00681DB2">
        <w:rPr>
          <w:rFonts w:eastAsia="標楷體"/>
          <w:bCs/>
          <w:sz w:val="28"/>
          <w:szCs w:val="28"/>
        </w:rPr>
        <w:t>、院為單位</w:t>
      </w:r>
      <w:r w:rsidR="006E7586" w:rsidRPr="001F7244">
        <w:rPr>
          <w:rFonts w:eastAsia="標楷體"/>
          <w:bCs/>
          <w:sz w:val="28"/>
          <w:szCs w:val="28"/>
        </w:rPr>
        <w:t>填寫。</w:t>
      </w:r>
    </w:p>
    <w:p w:rsidR="006E7586" w:rsidRDefault="001F7244" w:rsidP="007F0476">
      <w:pPr>
        <w:spacing w:line="240" w:lineRule="auto"/>
        <w:ind w:leftChars="200" w:left="1040" w:hangingChars="200" w:hanging="560"/>
        <w:textDirection w:val="lrTbV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、</w:t>
      </w:r>
      <w:r w:rsidR="00656B7C">
        <w:rPr>
          <w:rFonts w:eastAsia="標楷體"/>
          <w:sz w:val="28"/>
          <w:szCs w:val="28"/>
        </w:rPr>
        <w:t>「</w:t>
      </w:r>
      <w:r w:rsidR="00656B7C">
        <w:rPr>
          <w:rFonts w:eastAsia="標楷體" w:hint="eastAsia"/>
          <w:sz w:val="28"/>
          <w:szCs w:val="28"/>
        </w:rPr>
        <w:t>聯</w:t>
      </w:r>
      <w:r w:rsidR="00656B7C">
        <w:rPr>
          <w:rFonts w:eastAsia="標楷體"/>
          <w:sz w:val="28"/>
          <w:szCs w:val="28"/>
        </w:rPr>
        <w:t>誼活動</w:t>
      </w:r>
      <w:r w:rsidR="00656B7C">
        <w:rPr>
          <w:rFonts w:eastAsia="標楷體"/>
          <w:sz w:val="28"/>
          <w:szCs w:val="28"/>
        </w:rPr>
        <w:t>」</w:t>
      </w:r>
      <w:r w:rsidR="00656B7C">
        <w:rPr>
          <w:rFonts w:eastAsia="標楷體" w:hint="eastAsia"/>
          <w:sz w:val="28"/>
          <w:szCs w:val="28"/>
        </w:rPr>
        <w:t>或</w:t>
      </w:r>
      <w:r w:rsidR="00656B7C">
        <w:rPr>
          <w:rFonts w:eastAsia="標楷體"/>
          <w:sz w:val="28"/>
          <w:szCs w:val="28"/>
        </w:rPr>
        <w:t>「</w:t>
      </w:r>
      <w:r w:rsidR="00656B7C" w:rsidRPr="00681DB2">
        <w:rPr>
          <w:rFonts w:eastAsia="標楷體"/>
          <w:sz w:val="28"/>
          <w:szCs w:val="28"/>
        </w:rPr>
        <w:t>健康檢查</w:t>
      </w:r>
      <w:r w:rsidR="00656B7C">
        <w:rPr>
          <w:rFonts w:eastAsia="標楷體"/>
          <w:sz w:val="28"/>
          <w:szCs w:val="28"/>
        </w:rPr>
        <w:t>」</w:t>
      </w:r>
      <w:r>
        <w:rPr>
          <w:rFonts w:eastAsia="標楷體"/>
          <w:sz w:val="28"/>
          <w:szCs w:val="28"/>
        </w:rPr>
        <w:t>請</w:t>
      </w:r>
      <w:r w:rsidRPr="00681DB2">
        <w:rPr>
          <w:rFonts w:eastAsia="標楷體"/>
          <w:sz w:val="28"/>
          <w:szCs w:val="28"/>
        </w:rPr>
        <w:t>二擇一，補助申請以一次為限，補助金統一撥入個人薪資帳戶。</w:t>
      </w:r>
    </w:p>
    <w:p w:rsidR="00656B7C" w:rsidRPr="00656B7C" w:rsidRDefault="00656B7C" w:rsidP="00656B7C">
      <w:pPr>
        <w:spacing w:line="240" w:lineRule="auto"/>
        <w:textDirection w:val="lrTbV"/>
        <w:rPr>
          <w:rFonts w:eastAsia="標楷體" w:hint="eastAsia"/>
          <w:sz w:val="28"/>
          <w:szCs w:val="28"/>
        </w:rPr>
      </w:pPr>
      <w:bookmarkStart w:id="0" w:name="_GoBack"/>
      <w:bookmarkEnd w:id="0"/>
    </w:p>
    <w:sectPr w:rsidR="00656B7C" w:rsidRPr="00656B7C" w:rsidSect="00F93BFD">
      <w:pgSz w:w="11907" w:h="16840" w:code="9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74" w:rsidRDefault="008A4D74" w:rsidP="000B01AC">
      <w:pPr>
        <w:spacing w:line="240" w:lineRule="auto"/>
      </w:pPr>
      <w:r>
        <w:separator/>
      </w:r>
    </w:p>
  </w:endnote>
  <w:endnote w:type="continuationSeparator" w:id="0">
    <w:p w:rsidR="008A4D74" w:rsidRDefault="008A4D74" w:rsidP="000B0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74" w:rsidRDefault="008A4D74" w:rsidP="000B01AC">
      <w:pPr>
        <w:spacing w:line="240" w:lineRule="auto"/>
      </w:pPr>
      <w:r>
        <w:separator/>
      </w:r>
    </w:p>
  </w:footnote>
  <w:footnote w:type="continuationSeparator" w:id="0">
    <w:p w:rsidR="008A4D74" w:rsidRDefault="008A4D74" w:rsidP="000B01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2"/>
    <w:rsid w:val="00005D29"/>
    <w:rsid w:val="0001223C"/>
    <w:rsid w:val="0005283A"/>
    <w:rsid w:val="00076162"/>
    <w:rsid w:val="00083FF4"/>
    <w:rsid w:val="000970BC"/>
    <w:rsid w:val="000B01AC"/>
    <w:rsid w:val="000F57FF"/>
    <w:rsid w:val="00105A77"/>
    <w:rsid w:val="001D53E4"/>
    <w:rsid w:val="001F7244"/>
    <w:rsid w:val="00220C24"/>
    <w:rsid w:val="00241F7C"/>
    <w:rsid w:val="002834D5"/>
    <w:rsid w:val="00291E9E"/>
    <w:rsid w:val="002C6720"/>
    <w:rsid w:val="002D3C12"/>
    <w:rsid w:val="002F1B20"/>
    <w:rsid w:val="00343758"/>
    <w:rsid w:val="003743AD"/>
    <w:rsid w:val="00375728"/>
    <w:rsid w:val="00496612"/>
    <w:rsid w:val="004A2147"/>
    <w:rsid w:val="004A48BE"/>
    <w:rsid w:val="004C2978"/>
    <w:rsid w:val="00505FB3"/>
    <w:rsid w:val="00577D33"/>
    <w:rsid w:val="005818CC"/>
    <w:rsid w:val="00587A05"/>
    <w:rsid w:val="005A464F"/>
    <w:rsid w:val="005C7A20"/>
    <w:rsid w:val="00610356"/>
    <w:rsid w:val="00634052"/>
    <w:rsid w:val="00656B7C"/>
    <w:rsid w:val="006A5FD3"/>
    <w:rsid w:val="006B624D"/>
    <w:rsid w:val="006E7586"/>
    <w:rsid w:val="007B6488"/>
    <w:rsid w:val="007F0476"/>
    <w:rsid w:val="007F06FC"/>
    <w:rsid w:val="007F756B"/>
    <w:rsid w:val="008A4D74"/>
    <w:rsid w:val="008B501C"/>
    <w:rsid w:val="008D6E49"/>
    <w:rsid w:val="00905AF6"/>
    <w:rsid w:val="00933AE0"/>
    <w:rsid w:val="00987F25"/>
    <w:rsid w:val="009C5435"/>
    <w:rsid w:val="00A44F40"/>
    <w:rsid w:val="00A816AF"/>
    <w:rsid w:val="00AF6E98"/>
    <w:rsid w:val="00B0205F"/>
    <w:rsid w:val="00B077D7"/>
    <w:rsid w:val="00B20279"/>
    <w:rsid w:val="00B64C10"/>
    <w:rsid w:val="00BC51C7"/>
    <w:rsid w:val="00BC77BB"/>
    <w:rsid w:val="00BE350C"/>
    <w:rsid w:val="00CE4FD1"/>
    <w:rsid w:val="00CF4AED"/>
    <w:rsid w:val="00D64A51"/>
    <w:rsid w:val="00DE70F0"/>
    <w:rsid w:val="00E12420"/>
    <w:rsid w:val="00E16A69"/>
    <w:rsid w:val="00E33297"/>
    <w:rsid w:val="00E55728"/>
    <w:rsid w:val="00EB160A"/>
    <w:rsid w:val="00EC3566"/>
    <w:rsid w:val="00F65E7B"/>
    <w:rsid w:val="00F93BFD"/>
    <w:rsid w:val="00FB1737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4A4ACDF"/>
  <w15:chartTrackingRefBased/>
  <w15:docId w15:val="{AD1989A3-FEF3-4E71-89F2-C2781B9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851" w:lineRule="exact"/>
      <w:textAlignment w:val="center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spacing w:before="240" w:after="240" w:line="240" w:lineRule="auto"/>
      <w:textAlignment w:val="baseline"/>
      <w:outlineLvl w:val="2"/>
    </w:pPr>
    <w:rPr>
      <w:rFonts w:ascii="細明體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spacing w:line="240" w:lineRule="auto"/>
      <w:ind w:left="480"/>
      <w:textAlignment w:val="baseline"/>
    </w:pPr>
    <w:rPr>
      <w:rFonts w:ascii="細明體"/>
    </w:rPr>
  </w:style>
  <w:style w:type="paragraph" w:customStyle="1" w:styleId="1">
    <w:name w:val="內文1"/>
    <w:basedOn w:val="a"/>
    <w:pPr>
      <w:jc w:val="center"/>
    </w:pPr>
    <w:rPr>
      <w:position w:val="28"/>
    </w:rPr>
  </w:style>
  <w:style w:type="character" w:customStyle="1" w:styleId="a4">
    <w:name w:val="紅色"/>
    <w:rPr>
      <w:color w:val="FF0000"/>
      <w:position w:val="24"/>
    </w:rPr>
  </w:style>
  <w:style w:type="character" w:customStyle="1" w:styleId="a5">
    <w:name w:val="黑色"/>
    <w:rPr>
      <w:color w:val="000000"/>
      <w:position w:val="24"/>
    </w:rPr>
  </w:style>
  <w:style w:type="paragraph" w:customStyle="1" w:styleId="a6">
    <w:name w:val="單行紅字"/>
    <w:pPr>
      <w:widowControl w:val="0"/>
      <w:adjustRightInd w:val="0"/>
      <w:textAlignment w:val="baseline"/>
    </w:pPr>
    <w:rPr>
      <w:color w:val="FF0000"/>
      <w:sz w:val="24"/>
    </w:rPr>
  </w:style>
  <w:style w:type="paragraph" w:customStyle="1" w:styleId="a7">
    <w:name w:val="白字"/>
    <w:basedOn w:val="a"/>
    <w:pPr>
      <w:spacing w:line="240" w:lineRule="auto"/>
    </w:pPr>
    <w:rPr>
      <w:color w:val="FFFFFF"/>
    </w:rPr>
  </w:style>
  <w:style w:type="paragraph" w:customStyle="1" w:styleId="a8">
    <w:name w:val="單行黑字"/>
    <w:basedOn w:val="a"/>
    <w:pPr>
      <w:spacing w:before="120" w:line="240" w:lineRule="auto"/>
      <w:jc w:val="center"/>
    </w:p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  <w:pPr>
      <w:spacing w:line="360" w:lineRule="atLeast"/>
      <w:textAlignment w:val="baseline"/>
    </w:pPr>
  </w:style>
  <w:style w:type="paragraph" w:styleId="ab">
    <w:name w:val="header"/>
    <w:basedOn w:val="a"/>
    <w:link w:val="ac"/>
    <w:uiPriority w:val="99"/>
    <w:unhideWhenUsed/>
    <w:rsid w:val="000B0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0B01AC"/>
  </w:style>
  <w:style w:type="paragraph" w:styleId="ad">
    <w:name w:val="footer"/>
    <w:basedOn w:val="a"/>
    <w:link w:val="ae"/>
    <w:uiPriority w:val="99"/>
    <w:unhideWhenUsed/>
    <w:rsid w:val="000B0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1"/>
    <w:link w:val="ad"/>
    <w:uiPriority w:val="99"/>
    <w:rsid w:val="000B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F6F6-A45E-4F38-8AE1-88F5473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企業管理學系</dc:creator>
  <cp:keywords/>
  <cp:lastModifiedBy>user</cp:lastModifiedBy>
  <cp:revision>2</cp:revision>
  <cp:lastPrinted>2003-03-05T05:32:00Z</cp:lastPrinted>
  <dcterms:created xsi:type="dcterms:W3CDTF">2024-01-11T05:39:00Z</dcterms:created>
  <dcterms:modified xsi:type="dcterms:W3CDTF">2024-01-11T05:39:00Z</dcterms:modified>
</cp:coreProperties>
</file>